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3592F" w14:textId="76C0AD63" w:rsidR="00B703F2" w:rsidRPr="00B11EC4" w:rsidRDefault="00C25830" w:rsidP="00F376E5">
      <w:pPr>
        <w:pStyle w:val="Name"/>
        <w:rPr>
          <w:rFonts w:ascii="Goudy Old Style" w:hAnsi="Goudy Old Style" w:cstheme="minorHAnsi"/>
          <w:sz w:val="24"/>
        </w:rPr>
      </w:pPr>
      <w:r w:rsidRPr="00B11EC4">
        <w:rPr>
          <w:rFonts w:ascii="Goudy Old Style" w:hAnsi="Goudy Old Style" w:cstheme="minorHAnsi"/>
          <w:sz w:val="24"/>
        </w:rPr>
        <w:t>Frank P. Saunders Jr</w:t>
      </w:r>
    </w:p>
    <w:p w14:paraId="35D1459A" w14:textId="77777777" w:rsidR="00F376E5" w:rsidRPr="00B11EC4" w:rsidRDefault="00F376E5">
      <w:pPr>
        <w:rPr>
          <w:rFonts w:ascii="Goudy Old Style" w:hAnsi="Goudy Old Style" w:cstheme="minorHAnsi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00"/>
        <w:gridCol w:w="4500"/>
      </w:tblGrid>
      <w:tr w:rsidR="00F376E5" w:rsidRPr="00B11EC4" w14:paraId="3BF3300B" w14:textId="77777777" w:rsidTr="001C29E5">
        <w:tc>
          <w:tcPr>
            <w:tcW w:w="4428" w:type="dxa"/>
          </w:tcPr>
          <w:p w14:paraId="38680381" w14:textId="5B4E27F0" w:rsidR="00F376E5" w:rsidRDefault="00FC057F" w:rsidP="004725C4">
            <w:pPr>
              <w:widowControl w:val="0"/>
              <w:rPr>
                <w:rFonts w:ascii="Goudy Old Style" w:hAnsi="Goudy Old Style"/>
              </w:rPr>
            </w:pPr>
            <w:r>
              <w:rPr>
                <w:rFonts w:ascii="Goudy Old Style" w:hAnsi="Goudy Old Style" w:cstheme="minorHAnsi"/>
              </w:rPr>
              <w:t xml:space="preserve">Office </w:t>
            </w:r>
            <w:r w:rsidR="00F376E5" w:rsidRPr="00B11EC4">
              <w:rPr>
                <w:rFonts w:ascii="Goudy Old Style" w:hAnsi="Goudy Old Style" w:cstheme="minorHAnsi"/>
              </w:rPr>
              <w:t>Phone</w:t>
            </w:r>
            <w:r w:rsidR="00D75F88" w:rsidRPr="00B11EC4">
              <w:rPr>
                <w:rFonts w:ascii="Goudy Old Style" w:hAnsi="Goudy Old Style" w:cstheme="minorHAnsi"/>
              </w:rPr>
              <w:t xml:space="preserve">: </w:t>
            </w:r>
            <w:r w:rsidR="00D75F88" w:rsidRPr="00B11EC4">
              <w:rPr>
                <w:rFonts w:ascii="Goudy Old Style" w:hAnsi="Goudy Old Style"/>
              </w:rPr>
              <w:t>+82-32-749-5859</w:t>
            </w:r>
          </w:p>
          <w:p w14:paraId="605F0F22" w14:textId="492EF38E" w:rsidR="00FC057F" w:rsidRPr="00B11EC4" w:rsidRDefault="00FC057F" w:rsidP="004725C4">
            <w:pPr>
              <w:widowControl w:val="0"/>
              <w:rPr>
                <w:rFonts w:ascii="Goudy Old Style" w:hAnsi="Goudy Old Style" w:cstheme="minorHAnsi"/>
              </w:rPr>
            </w:pPr>
            <w:r>
              <w:rPr>
                <w:rFonts w:ascii="Goudy Old Style" w:hAnsi="Goudy Old Style"/>
              </w:rPr>
              <w:t>WhatsApp: +852 6371-8679</w:t>
            </w:r>
          </w:p>
          <w:p w14:paraId="095B4E8C" w14:textId="7A319430" w:rsidR="00F376E5" w:rsidRPr="00B11EC4" w:rsidRDefault="00C25830" w:rsidP="004725C4">
            <w:pPr>
              <w:widowControl w:val="0"/>
              <w:rPr>
                <w:rFonts w:ascii="Goudy Old Style" w:hAnsi="Goudy Old Style" w:cstheme="minorHAnsi"/>
              </w:rPr>
            </w:pPr>
            <w:r w:rsidRPr="00B11EC4">
              <w:rPr>
                <w:rFonts w:ascii="Goudy Old Style" w:hAnsi="Goudy Old Style" w:cstheme="minorHAnsi"/>
              </w:rPr>
              <w:t>frank.saunders.jr@yonsei.ac.kr</w:t>
            </w:r>
          </w:p>
        </w:tc>
        <w:tc>
          <w:tcPr>
            <w:tcW w:w="4428" w:type="dxa"/>
          </w:tcPr>
          <w:p w14:paraId="6AB4FA4C" w14:textId="3CCA3D49" w:rsidR="00F376E5" w:rsidRPr="00B11EC4" w:rsidRDefault="00D75F88" w:rsidP="004725C4">
            <w:pPr>
              <w:widowControl w:val="0"/>
              <w:jc w:val="right"/>
              <w:rPr>
                <w:rFonts w:ascii="Goudy Old Style" w:hAnsi="Goudy Old Style" w:cstheme="minorHAnsi"/>
              </w:rPr>
            </w:pPr>
            <w:r w:rsidRPr="00B11EC4">
              <w:rPr>
                <w:rFonts w:ascii="Goudy Old Style" w:hAnsi="Goudy Old Style"/>
              </w:rPr>
              <w:t xml:space="preserve">Room 316, Veritas C Hall, Yonsei University 85 </w:t>
            </w:r>
            <w:proofErr w:type="spellStart"/>
            <w:r w:rsidRPr="00B11EC4">
              <w:rPr>
                <w:rFonts w:ascii="Goudy Old Style" w:hAnsi="Goudy Old Style"/>
              </w:rPr>
              <w:t>Songdogwahak-ro</w:t>
            </w:r>
            <w:proofErr w:type="spellEnd"/>
            <w:r w:rsidRPr="00B11EC4">
              <w:rPr>
                <w:rFonts w:ascii="Goudy Old Style" w:hAnsi="Goudy Old Style"/>
              </w:rPr>
              <w:t xml:space="preserve">, </w:t>
            </w:r>
            <w:proofErr w:type="spellStart"/>
            <w:r w:rsidRPr="00B11EC4">
              <w:rPr>
                <w:rFonts w:ascii="Goudy Old Style" w:hAnsi="Goudy Old Style"/>
              </w:rPr>
              <w:t>Yeonsu-gu</w:t>
            </w:r>
            <w:proofErr w:type="spellEnd"/>
            <w:r w:rsidRPr="00B11EC4">
              <w:rPr>
                <w:rFonts w:ascii="Goudy Old Style" w:hAnsi="Goudy Old Style"/>
              </w:rPr>
              <w:t>, Incheon 21983, Korea</w:t>
            </w:r>
          </w:p>
        </w:tc>
      </w:tr>
    </w:tbl>
    <w:p w14:paraId="7B86E830" w14:textId="77777777" w:rsidR="00F376E5" w:rsidRPr="00B11EC4" w:rsidRDefault="00F376E5">
      <w:pPr>
        <w:rPr>
          <w:rFonts w:ascii="Goudy Old Style" w:hAnsi="Goudy Old Style" w:cstheme="minorHAnsi"/>
        </w:rPr>
      </w:pPr>
    </w:p>
    <w:p w14:paraId="1029261A" w14:textId="77777777" w:rsidR="00A90527" w:rsidRPr="00B11EC4" w:rsidRDefault="00251FA2" w:rsidP="00A90527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Education</w:t>
      </w:r>
    </w:p>
    <w:p w14:paraId="15A77247" w14:textId="77777777" w:rsidR="00A90527" w:rsidRPr="00B11EC4" w:rsidRDefault="00A90527" w:rsidP="00A90527">
      <w:pPr>
        <w:rPr>
          <w:rFonts w:ascii="Goudy Old Style" w:hAnsi="Goudy Old Style" w:cstheme="minorHAnsi"/>
        </w:rPr>
      </w:pPr>
    </w:p>
    <w:p w14:paraId="53D7B9D0" w14:textId="678B75D7" w:rsidR="00A90527" w:rsidRPr="00B11EC4" w:rsidRDefault="00251FA2" w:rsidP="00EA2F62">
      <w:pPr>
        <w:tabs>
          <w:tab w:val="left" w:pos="720"/>
          <w:tab w:val="right" w:pos="8640"/>
        </w:tabs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  <w:b/>
        </w:rPr>
        <w:tab/>
      </w:r>
      <w:r w:rsidR="00C25830" w:rsidRPr="00B11EC4">
        <w:rPr>
          <w:rFonts w:ascii="Goudy Old Style" w:hAnsi="Goudy Old Style" w:cstheme="minorHAnsi"/>
          <w:bCs/>
        </w:rPr>
        <w:t xml:space="preserve">The University of Hong Kong, </w:t>
      </w:r>
      <w:proofErr w:type="spellStart"/>
      <w:r w:rsidR="00C25830" w:rsidRPr="00B11EC4">
        <w:rPr>
          <w:rFonts w:ascii="Goudy Old Style" w:hAnsi="Goudy Old Style" w:cstheme="minorHAnsi"/>
          <w:bCs/>
        </w:rPr>
        <w:t>Pokfulam</w:t>
      </w:r>
      <w:proofErr w:type="spellEnd"/>
      <w:r w:rsidR="00C25830" w:rsidRPr="00B11EC4">
        <w:rPr>
          <w:rFonts w:ascii="Goudy Old Style" w:hAnsi="Goudy Old Style" w:cstheme="minorHAnsi"/>
          <w:bCs/>
        </w:rPr>
        <w:t>, HKSAR</w:t>
      </w:r>
      <w:r w:rsidR="00EA2F62" w:rsidRPr="00B11EC4">
        <w:rPr>
          <w:rFonts w:ascii="Goudy Old Style" w:hAnsi="Goudy Old Style" w:cstheme="minorHAnsi"/>
        </w:rPr>
        <w:tab/>
      </w:r>
      <w:r w:rsidR="00A90527" w:rsidRPr="00B11EC4">
        <w:rPr>
          <w:rFonts w:ascii="Goudy Old Style" w:hAnsi="Goudy Old Style" w:cstheme="minorHAnsi"/>
        </w:rPr>
        <w:t xml:space="preserve"> </w:t>
      </w:r>
      <w:r w:rsidR="009E301A" w:rsidRPr="00B11EC4">
        <w:rPr>
          <w:rFonts w:ascii="Goudy Old Style" w:hAnsi="Goudy Old Style" w:cstheme="minorHAnsi"/>
        </w:rPr>
        <w:t>2015-2019</w:t>
      </w:r>
    </w:p>
    <w:p w14:paraId="6FD2FFC8" w14:textId="0C1DBE77" w:rsidR="007F10DE" w:rsidRPr="00B11EC4" w:rsidRDefault="007F10DE" w:rsidP="00251FA2">
      <w:pPr>
        <w:ind w:firstLine="720"/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>PhD in Philosophy</w:t>
      </w:r>
    </w:p>
    <w:p w14:paraId="1600429C" w14:textId="47F3D22E" w:rsidR="00A90527" w:rsidRPr="00B11EC4" w:rsidRDefault="00A90527" w:rsidP="00251FA2">
      <w:pPr>
        <w:ind w:firstLine="720"/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>Dissertation: “</w:t>
      </w:r>
      <w:r w:rsidR="00C25830" w:rsidRPr="00B11EC4">
        <w:rPr>
          <w:rFonts w:ascii="Goudy Old Style" w:hAnsi="Goudy Old Style" w:cstheme="minorHAnsi"/>
        </w:rPr>
        <w:t>Nature and Value in Early Chinese Philosophy</w:t>
      </w:r>
      <w:r w:rsidRPr="00B11EC4">
        <w:rPr>
          <w:rFonts w:ascii="Goudy Old Style" w:hAnsi="Goudy Old Style" w:cstheme="minorHAnsi"/>
        </w:rPr>
        <w:t>”</w:t>
      </w:r>
    </w:p>
    <w:p w14:paraId="6D42BF53" w14:textId="19A16D73" w:rsidR="009E301A" w:rsidRPr="00B11EC4" w:rsidRDefault="009E301A" w:rsidP="00251FA2">
      <w:pPr>
        <w:ind w:firstLine="720"/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>Supervisor: Chris Fraser</w:t>
      </w:r>
    </w:p>
    <w:p w14:paraId="230814F8" w14:textId="10DA518E" w:rsidR="00A90527" w:rsidRPr="00B11EC4" w:rsidRDefault="00A90527" w:rsidP="00A90527">
      <w:pPr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ab/>
        <w:t xml:space="preserve">Committee: </w:t>
      </w:r>
      <w:proofErr w:type="spellStart"/>
      <w:r w:rsidR="009E301A" w:rsidRPr="00B11EC4">
        <w:rPr>
          <w:rFonts w:ascii="Goudy Old Style" w:hAnsi="Goudy Old Style" w:cstheme="minorHAnsi"/>
        </w:rPr>
        <w:t>Jamin</w:t>
      </w:r>
      <w:proofErr w:type="spellEnd"/>
      <w:r w:rsidR="009E301A" w:rsidRPr="00B11EC4">
        <w:rPr>
          <w:rFonts w:ascii="Goudy Old Style" w:hAnsi="Goudy Old Style" w:cstheme="minorHAnsi"/>
        </w:rPr>
        <w:t xml:space="preserve"> </w:t>
      </w:r>
      <w:proofErr w:type="spellStart"/>
      <w:r w:rsidR="009E301A" w:rsidRPr="00B11EC4">
        <w:rPr>
          <w:rFonts w:ascii="Goudy Old Style" w:hAnsi="Goudy Old Style" w:cstheme="minorHAnsi"/>
        </w:rPr>
        <w:t>Asay</w:t>
      </w:r>
      <w:proofErr w:type="spellEnd"/>
      <w:r w:rsidR="009E301A" w:rsidRPr="00B11EC4">
        <w:rPr>
          <w:rFonts w:ascii="Goudy Old Style" w:hAnsi="Goudy Old Style" w:cstheme="minorHAnsi"/>
        </w:rPr>
        <w:t xml:space="preserve">, Eric Hutton, </w:t>
      </w:r>
      <w:proofErr w:type="spellStart"/>
      <w:r w:rsidR="009E301A" w:rsidRPr="00B11EC4">
        <w:rPr>
          <w:rFonts w:ascii="Goudy Old Style" w:hAnsi="Goudy Old Style" w:cstheme="minorHAnsi"/>
        </w:rPr>
        <w:t>Siufu</w:t>
      </w:r>
      <w:proofErr w:type="spellEnd"/>
      <w:r w:rsidR="009E301A" w:rsidRPr="00B11EC4">
        <w:rPr>
          <w:rFonts w:ascii="Goudy Old Style" w:hAnsi="Goudy Old Style" w:cstheme="minorHAnsi"/>
        </w:rPr>
        <w:t xml:space="preserve"> Tang</w:t>
      </w:r>
    </w:p>
    <w:p w14:paraId="08192DB6" w14:textId="77777777" w:rsidR="00A90527" w:rsidRPr="00B11EC4" w:rsidRDefault="00A90527" w:rsidP="00A90527">
      <w:pPr>
        <w:rPr>
          <w:rFonts w:ascii="Goudy Old Style" w:hAnsi="Goudy Old Style" w:cstheme="minorHAnsi"/>
        </w:rPr>
      </w:pPr>
    </w:p>
    <w:p w14:paraId="48FB5AC3" w14:textId="784AE270" w:rsidR="00EA2F62" w:rsidRPr="00B11EC4" w:rsidRDefault="00EA2F62" w:rsidP="00EA2F62">
      <w:pPr>
        <w:tabs>
          <w:tab w:val="left" w:pos="720"/>
          <w:tab w:val="right" w:pos="8640"/>
        </w:tabs>
        <w:rPr>
          <w:rFonts w:ascii="Goudy Old Style" w:hAnsi="Goudy Old Style" w:cstheme="minorHAnsi"/>
          <w:bCs/>
        </w:rPr>
      </w:pPr>
      <w:r w:rsidRPr="00B11EC4">
        <w:rPr>
          <w:rFonts w:ascii="Goudy Old Style" w:hAnsi="Goudy Old Style" w:cstheme="minorHAnsi"/>
          <w:b/>
        </w:rPr>
        <w:tab/>
      </w:r>
      <w:r w:rsidR="009E301A" w:rsidRPr="00B11EC4">
        <w:rPr>
          <w:rFonts w:ascii="Goudy Old Style" w:hAnsi="Goudy Old Style" w:cstheme="minorHAnsi"/>
          <w:bCs/>
        </w:rPr>
        <w:t xml:space="preserve">The University of Hong Kong, </w:t>
      </w:r>
      <w:proofErr w:type="spellStart"/>
      <w:r w:rsidR="009E301A" w:rsidRPr="00B11EC4">
        <w:rPr>
          <w:rFonts w:ascii="Goudy Old Style" w:hAnsi="Goudy Old Style" w:cstheme="minorHAnsi"/>
          <w:bCs/>
        </w:rPr>
        <w:t>Pokfulam</w:t>
      </w:r>
      <w:proofErr w:type="spellEnd"/>
      <w:r w:rsidR="009E301A" w:rsidRPr="00B11EC4">
        <w:rPr>
          <w:rFonts w:ascii="Goudy Old Style" w:hAnsi="Goudy Old Style" w:cstheme="minorHAnsi"/>
          <w:bCs/>
        </w:rPr>
        <w:t>, HKSAR</w:t>
      </w:r>
      <w:r w:rsidRPr="00B11EC4">
        <w:rPr>
          <w:rFonts w:ascii="Goudy Old Style" w:hAnsi="Goudy Old Style" w:cstheme="minorHAnsi"/>
          <w:bCs/>
        </w:rPr>
        <w:tab/>
        <w:t xml:space="preserve"> </w:t>
      </w:r>
      <w:r w:rsidR="00C7161D" w:rsidRPr="00B11EC4">
        <w:rPr>
          <w:rFonts w:ascii="Goudy Old Style" w:hAnsi="Goudy Old Style" w:cstheme="minorHAnsi"/>
          <w:bCs/>
        </w:rPr>
        <w:t>20</w:t>
      </w:r>
      <w:r w:rsidR="00BC3E40" w:rsidRPr="00B11EC4">
        <w:rPr>
          <w:rFonts w:ascii="Goudy Old Style" w:hAnsi="Goudy Old Style" w:cstheme="minorHAnsi"/>
          <w:bCs/>
        </w:rPr>
        <w:t>13-2015</w:t>
      </w:r>
    </w:p>
    <w:p w14:paraId="164688E9" w14:textId="12A76ED2" w:rsidR="007F10DE" w:rsidRPr="00B11EC4" w:rsidRDefault="00A90527" w:rsidP="00A90527">
      <w:pPr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ab/>
      </w:r>
      <w:r w:rsidR="00C004BE" w:rsidRPr="00B11EC4">
        <w:rPr>
          <w:rFonts w:ascii="Goudy Old Style" w:hAnsi="Goudy Old Style" w:cstheme="minorHAnsi"/>
        </w:rPr>
        <w:t>MPhil in Philosophy</w:t>
      </w:r>
    </w:p>
    <w:p w14:paraId="6DD5B4CB" w14:textId="75C1894F" w:rsidR="00A90527" w:rsidRPr="00B11EC4" w:rsidRDefault="00A90527" w:rsidP="00C004BE">
      <w:pPr>
        <w:ind w:firstLine="720"/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>Thesis: “</w:t>
      </w:r>
      <w:r w:rsidR="00C004BE" w:rsidRPr="00B11EC4">
        <w:rPr>
          <w:rFonts w:ascii="Goudy Old Style" w:hAnsi="Goudy Old Style" w:cstheme="minorHAnsi"/>
        </w:rPr>
        <w:t>Moral Standards, Spontaneity, and Beauty in Early Chinese Philosophy</w:t>
      </w:r>
      <w:r w:rsidRPr="00B11EC4">
        <w:rPr>
          <w:rFonts w:ascii="Goudy Old Style" w:hAnsi="Goudy Old Style" w:cstheme="minorHAnsi"/>
        </w:rPr>
        <w:t>”</w:t>
      </w:r>
    </w:p>
    <w:p w14:paraId="1CBD8EB7" w14:textId="15B4F85F" w:rsidR="00C004BE" w:rsidRPr="00B11EC4" w:rsidRDefault="00C004BE" w:rsidP="00C004BE">
      <w:pPr>
        <w:ind w:firstLine="720"/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>Supervisor: Dan Robins</w:t>
      </w:r>
    </w:p>
    <w:p w14:paraId="3A85B44D" w14:textId="356CD540" w:rsidR="00A90527" w:rsidRPr="00B11EC4" w:rsidRDefault="00A90527" w:rsidP="00A90527">
      <w:pPr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ab/>
      </w:r>
      <w:r w:rsidR="00BC3E40" w:rsidRPr="00B11EC4">
        <w:rPr>
          <w:rFonts w:ascii="Goudy Old Style" w:hAnsi="Goudy Old Style" w:cstheme="minorHAnsi"/>
        </w:rPr>
        <w:t>Committee: Chris Fraser, Franklin Perkins</w:t>
      </w:r>
    </w:p>
    <w:p w14:paraId="3662BED2" w14:textId="77777777" w:rsidR="00A90527" w:rsidRPr="00B11EC4" w:rsidRDefault="00A90527" w:rsidP="00A90527">
      <w:pPr>
        <w:rPr>
          <w:rFonts w:ascii="Goudy Old Style" w:hAnsi="Goudy Old Style" w:cstheme="minorHAnsi"/>
        </w:rPr>
      </w:pPr>
    </w:p>
    <w:p w14:paraId="768D2257" w14:textId="77777777" w:rsidR="00BC3E40" w:rsidRPr="00B11EC4" w:rsidRDefault="00EA2F62" w:rsidP="00EA2F62">
      <w:pPr>
        <w:tabs>
          <w:tab w:val="left" w:pos="720"/>
          <w:tab w:val="right" w:pos="8640"/>
        </w:tabs>
        <w:rPr>
          <w:rFonts w:ascii="Goudy Old Style" w:hAnsi="Goudy Old Style" w:cstheme="minorHAnsi"/>
          <w:bCs/>
        </w:rPr>
      </w:pPr>
      <w:r w:rsidRPr="00B11EC4">
        <w:rPr>
          <w:rFonts w:ascii="Goudy Old Style" w:hAnsi="Goudy Old Style" w:cstheme="minorHAnsi"/>
          <w:b/>
        </w:rPr>
        <w:tab/>
      </w:r>
      <w:r w:rsidR="00BC3E40" w:rsidRPr="00B11EC4">
        <w:rPr>
          <w:rFonts w:ascii="Goudy Old Style" w:hAnsi="Goudy Old Style" w:cstheme="minorHAnsi"/>
          <w:bCs/>
        </w:rPr>
        <w:t>The Richard Stockton College of New Jersey</w:t>
      </w:r>
    </w:p>
    <w:p w14:paraId="6A165C4E" w14:textId="12B368AA" w:rsidR="00BC3E40" w:rsidRPr="00B11EC4" w:rsidRDefault="00BC3E40" w:rsidP="00BC3E40">
      <w:pPr>
        <w:tabs>
          <w:tab w:val="left" w:pos="720"/>
          <w:tab w:val="right" w:pos="8640"/>
        </w:tabs>
        <w:rPr>
          <w:rFonts w:ascii="Goudy Old Style" w:hAnsi="Goudy Old Style" w:cstheme="minorHAnsi"/>
          <w:bCs/>
        </w:rPr>
      </w:pPr>
      <w:r w:rsidRPr="00B11EC4">
        <w:rPr>
          <w:rFonts w:ascii="Goudy Old Style" w:hAnsi="Goudy Old Style" w:cstheme="minorHAnsi"/>
          <w:bCs/>
        </w:rPr>
        <w:tab/>
        <w:t>BA, Philosophy</w:t>
      </w:r>
      <w:r w:rsidR="00E16DE4" w:rsidRPr="00B11EC4">
        <w:rPr>
          <w:rFonts w:ascii="Goudy Old Style" w:hAnsi="Goudy Old Style" w:cstheme="minorHAnsi"/>
          <w:bCs/>
        </w:rPr>
        <w:t xml:space="preserve"> (with Honors)</w:t>
      </w:r>
      <w:r w:rsidRPr="00B11EC4">
        <w:rPr>
          <w:rFonts w:ascii="Goudy Old Style" w:hAnsi="Goudy Old Style" w:cstheme="minorHAnsi"/>
          <w:bCs/>
        </w:rPr>
        <w:tab/>
        <w:t>2009-2013</w:t>
      </w:r>
    </w:p>
    <w:p w14:paraId="76E00A54" w14:textId="37EAF68C" w:rsidR="00A90527" w:rsidRPr="00B11EC4" w:rsidRDefault="00A90527" w:rsidP="00A90527">
      <w:pPr>
        <w:rPr>
          <w:rFonts w:ascii="Goudy Old Style" w:hAnsi="Goudy Old Style" w:cstheme="minorHAnsi"/>
        </w:rPr>
      </w:pPr>
    </w:p>
    <w:p w14:paraId="0BF92B3C" w14:textId="77777777" w:rsidR="00A90527" w:rsidRPr="00B11EC4" w:rsidRDefault="00A90527" w:rsidP="00A90527">
      <w:pPr>
        <w:rPr>
          <w:rFonts w:ascii="Goudy Old Style" w:hAnsi="Goudy Old Style" w:cstheme="minorHAnsi"/>
        </w:rPr>
      </w:pPr>
    </w:p>
    <w:p w14:paraId="70FC53DE" w14:textId="2F384243" w:rsidR="00251FA2" w:rsidRPr="00B11EC4" w:rsidRDefault="00310420" w:rsidP="00251FA2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Positions Held</w:t>
      </w:r>
    </w:p>
    <w:p w14:paraId="59C5740C" w14:textId="019E9B7E" w:rsidR="00A66DA2" w:rsidRPr="00B11EC4" w:rsidRDefault="00A66DA2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  <w:b/>
          <w:bCs/>
        </w:rPr>
        <w:t>Assistant Professor of Philosophy</w:t>
      </w:r>
      <w:r w:rsidRPr="00B11EC4">
        <w:rPr>
          <w:rFonts w:ascii="Goudy Old Style" w:hAnsi="Goudy Old Style"/>
        </w:rPr>
        <w:t xml:space="preserve"> - Yonsei University - Underwood International College, Incheon, Korea (2021-present) </w:t>
      </w:r>
    </w:p>
    <w:p w14:paraId="4CE5E0E6" w14:textId="4B99BA05" w:rsidR="00AB4551" w:rsidRPr="00B11EC4" w:rsidRDefault="00A66DA2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  <w:b/>
          <w:bCs/>
        </w:rPr>
        <w:t>Part Time Assistant Professor</w:t>
      </w:r>
      <w:r w:rsidRPr="00B11EC4">
        <w:rPr>
          <w:rFonts w:ascii="Goudy Old Style" w:hAnsi="Goudy Old Style"/>
        </w:rPr>
        <w:t xml:space="preserve"> - BNU-HKBU United International College, PR China</w:t>
      </w:r>
      <w:r w:rsidR="005E155F" w:rsidRPr="00B11EC4">
        <w:rPr>
          <w:rFonts w:ascii="Goudy Old Style" w:hAnsi="Goudy Old Style"/>
        </w:rPr>
        <w:t xml:space="preserve"> </w:t>
      </w:r>
      <w:r w:rsidR="0052287A" w:rsidRPr="00B11EC4">
        <w:rPr>
          <w:rFonts w:ascii="Goudy Old Style" w:hAnsi="Goudy Old Style"/>
        </w:rPr>
        <w:t>(2020)</w:t>
      </w:r>
    </w:p>
    <w:p w14:paraId="56E12E6F" w14:textId="638239F7" w:rsidR="00C23C55" w:rsidRPr="00B11EC4" w:rsidRDefault="00A66DA2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  <w:b/>
          <w:bCs/>
        </w:rPr>
        <w:t>Assistant Lecturer</w:t>
      </w:r>
      <w:r w:rsidRPr="00B11EC4">
        <w:rPr>
          <w:rFonts w:ascii="Goudy Old Style" w:hAnsi="Goudy Old Style"/>
        </w:rPr>
        <w:t xml:space="preserve"> - The University of Hong Kong, Hong Kong, SAR China </w:t>
      </w:r>
      <w:r w:rsidR="0052287A" w:rsidRPr="00B11EC4">
        <w:rPr>
          <w:rFonts w:ascii="Goudy Old Style" w:hAnsi="Goudy Old Style"/>
        </w:rPr>
        <w:t>–</w:t>
      </w:r>
      <w:r w:rsidRPr="00B11EC4">
        <w:rPr>
          <w:rFonts w:ascii="Goudy Old Style" w:hAnsi="Goudy Old Style"/>
        </w:rPr>
        <w:t xml:space="preserve"> </w:t>
      </w:r>
      <w:r w:rsidR="0052287A" w:rsidRPr="00B11EC4">
        <w:rPr>
          <w:rFonts w:ascii="Goudy Old Style" w:hAnsi="Goudy Old Style"/>
        </w:rPr>
        <w:t>(</w:t>
      </w:r>
      <w:r w:rsidRPr="00B11EC4">
        <w:rPr>
          <w:rFonts w:ascii="Goudy Old Style" w:hAnsi="Goudy Old Style"/>
        </w:rPr>
        <w:t>2019-2020</w:t>
      </w:r>
      <w:r w:rsidR="0052287A" w:rsidRPr="00B11EC4">
        <w:rPr>
          <w:rFonts w:ascii="Goudy Old Style" w:hAnsi="Goudy Old Style"/>
        </w:rPr>
        <w:t>)</w:t>
      </w:r>
    </w:p>
    <w:p w14:paraId="15F6A501" w14:textId="48A26F4A" w:rsidR="00AB4551" w:rsidRPr="00B11EC4" w:rsidRDefault="00AB4551" w:rsidP="00C23C55">
      <w:pPr>
        <w:spacing w:after="120"/>
        <w:rPr>
          <w:rFonts w:ascii="Goudy Old Style" w:hAnsi="Goudy Old Style"/>
        </w:rPr>
      </w:pPr>
      <w:r w:rsidRPr="00F91A1A">
        <w:rPr>
          <w:rFonts w:ascii="Goudy Old Style" w:hAnsi="Goudy Old Style"/>
          <w:b/>
          <w:bCs/>
        </w:rPr>
        <w:t>Research Tutor</w:t>
      </w:r>
      <w:r w:rsidRPr="00B11EC4">
        <w:rPr>
          <w:rFonts w:ascii="Goudy Old Style" w:hAnsi="Goudy Old Style"/>
        </w:rPr>
        <w:t xml:space="preserve"> </w:t>
      </w:r>
      <w:r w:rsidR="00721DF5" w:rsidRPr="00B11EC4">
        <w:rPr>
          <w:rFonts w:ascii="Goudy Old Style" w:hAnsi="Goudy Old Style"/>
        </w:rPr>
        <w:t>(Part-time) –</w:t>
      </w:r>
      <w:r w:rsidRPr="00B11EC4">
        <w:rPr>
          <w:rFonts w:ascii="Goudy Old Style" w:hAnsi="Goudy Old Style"/>
        </w:rPr>
        <w:t xml:space="preserve"> </w:t>
      </w:r>
      <w:r w:rsidR="00A50149" w:rsidRPr="00B11EC4">
        <w:rPr>
          <w:rFonts w:ascii="Goudy Old Style" w:hAnsi="Goudy Old Style"/>
        </w:rPr>
        <w:t xml:space="preserve">Oxford Classics Summer Program, </w:t>
      </w:r>
      <w:r w:rsidR="00721DF5" w:rsidRPr="00B11EC4">
        <w:rPr>
          <w:rFonts w:ascii="Goudy Old Style" w:hAnsi="Goudy Old Style"/>
        </w:rPr>
        <w:t>The ISF Academy, Hong Kong, SAR China – (2019 – 2020)</w:t>
      </w:r>
    </w:p>
    <w:p w14:paraId="6DADB60E" w14:textId="3A86E5CD" w:rsidR="00A66DA2" w:rsidRPr="00B11EC4" w:rsidRDefault="00A66DA2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  <w:b/>
          <w:bCs/>
        </w:rPr>
        <w:t>Lecturer (Part-time)</w:t>
      </w:r>
      <w:r w:rsidRPr="00B11EC4">
        <w:rPr>
          <w:rFonts w:ascii="Goudy Old Style" w:hAnsi="Goudy Old Style"/>
        </w:rPr>
        <w:t xml:space="preserve"> - Lingnan University, Hong Kong, SAR China </w:t>
      </w:r>
      <w:r w:rsidR="0052287A" w:rsidRPr="00B11EC4">
        <w:rPr>
          <w:rFonts w:ascii="Goudy Old Style" w:hAnsi="Goudy Old Style"/>
        </w:rPr>
        <w:t>–</w:t>
      </w:r>
      <w:r w:rsidRPr="00B11EC4">
        <w:rPr>
          <w:rFonts w:ascii="Goudy Old Style" w:hAnsi="Goudy Old Style"/>
        </w:rPr>
        <w:t xml:space="preserve"> </w:t>
      </w:r>
      <w:r w:rsidR="0052287A" w:rsidRPr="00B11EC4">
        <w:rPr>
          <w:rFonts w:ascii="Goudy Old Style" w:hAnsi="Goudy Old Style"/>
        </w:rPr>
        <w:t>(</w:t>
      </w:r>
      <w:r w:rsidRPr="00B11EC4">
        <w:rPr>
          <w:rFonts w:ascii="Goudy Old Style" w:hAnsi="Goudy Old Style"/>
        </w:rPr>
        <w:t>2019</w:t>
      </w:r>
      <w:r w:rsidR="0052287A" w:rsidRPr="00B11EC4">
        <w:rPr>
          <w:rFonts w:ascii="Goudy Old Style" w:hAnsi="Goudy Old Style"/>
        </w:rPr>
        <w:t>)</w:t>
      </w:r>
    </w:p>
    <w:p w14:paraId="51E9BC33" w14:textId="119C76D1" w:rsidR="00A66DA2" w:rsidRPr="00B11EC4" w:rsidRDefault="00A66DA2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  <w:b/>
          <w:bCs/>
        </w:rPr>
        <w:t>Demonstrator</w:t>
      </w:r>
      <w:r w:rsidRPr="00B11EC4">
        <w:rPr>
          <w:rFonts w:ascii="Goudy Old Style" w:hAnsi="Goudy Old Style"/>
        </w:rPr>
        <w:t xml:space="preserve"> - The University of Hong Kong, Hong Kong, SAR China </w:t>
      </w:r>
      <w:r w:rsidR="0052287A" w:rsidRPr="00B11EC4">
        <w:rPr>
          <w:rFonts w:ascii="Goudy Old Style" w:hAnsi="Goudy Old Style"/>
        </w:rPr>
        <w:t>(</w:t>
      </w:r>
      <w:r w:rsidRPr="00B11EC4">
        <w:rPr>
          <w:rFonts w:ascii="Goudy Old Style" w:hAnsi="Goudy Old Style"/>
        </w:rPr>
        <w:t>2018-2019</w:t>
      </w:r>
      <w:r w:rsidR="0052287A" w:rsidRPr="00B11EC4">
        <w:rPr>
          <w:rFonts w:ascii="Goudy Old Style" w:hAnsi="Goudy Old Style"/>
        </w:rPr>
        <w:t>)</w:t>
      </w:r>
    </w:p>
    <w:p w14:paraId="1D18818A" w14:textId="77777777" w:rsidR="00A90527" w:rsidRPr="00B11EC4" w:rsidRDefault="00A90527" w:rsidP="00A90527">
      <w:pPr>
        <w:rPr>
          <w:rFonts w:ascii="Goudy Old Style" w:hAnsi="Goudy Old Style" w:cstheme="minorHAnsi"/>
        </w:rPr>
      </w:pPr>
    </w:p>
    <w:p w14:paraId="502E5CE1" w14:textId="74774051" w:rsidR="00251FA2" w:rsidRPr="00B11EC4" w:rsidRDefault="005E6B2D" w:rsidP="00251FA2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Language Competencies</w:t>
      </w:r>
    </w:p>
    <w:p w14:paraId="38F667D4" w14:textId="649CD32C" w:rsidR="00251FA2" w:rsidRPr="00B11EC4" w:rsidRDefault="005E6B2D" w:rsidP="00C23C55">
      <w:pPr>
        <w:spacing w:after="120"/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>English (Native speaker)</w:t>
      </w:r>
    </w:p>
    <w:p w14:paraId="6F5E258F" w14:textId="4534615F" w:rsidR="005E6B2D" w:rsidRPr="00B11EC4" w:rsidRDefault="005E6B2D" w:rsidP="00C23C55">
      <w:pPr>
        <w:spacing w:after="120"/>
        <w:rPr>
          <w:rFonts w:ascii="Goudy Old Style" w:hAnsi="Goudy Old Style" w:cstheme="minorHAnsi"/>
        </w:rPr>
      </w:pPr>
      <w:r w:rsidRPr="00B11EC4">
        <w:rPr>
          <w:rFonts w:ascii="Goudy Old Style" w:hAnsi="Goudy Old Style" w:cstheme="minorHAnsi"/>
        </w:rPr>
        <w:t>Classical Chinese (Reading</w:t>
      </w:r>
      <w:r w:rsidR="00D644EF">
        <w:rPr>
          <w:rFonts w:ascii="Goudy Old Style" w:hAnsi="Goudy Old Style" w:cstheme="minorHAnsi"/>
        </w:rPr>
        <w:t xml:space="preserve">, </w:t>
      </w:r>
      <w:r w:rsidRPr="00B11EC4">
        <w:rPr>
          <w:rFonts w:ascii="Goudy Old Style" w:hAnsi="Goudy Old Style" w:cstheme="minorHAnsi"/>
        </w:rPr>
        <w:t>teaching</w:t>
      </w:r>
      <w:r w:rsidR="00D644EF">
        <w:rPr>
          <w:rFonts w:ascii="Goudy Old Style" w:hAnsi="Goudy Old Style" w:cstheme="minorHAnsi"/>
        </w:rPr>
        <w:t>, and translation</w:t>
      </w:r>
      <w:r w:rsidRPr="00B11EC4">
        <w:rPr>
          <w:rFonts w:ascii="Goudy Old Style" w:hAnsi="Goudy Old Style" w:cstheme="minorHAnsi"/>
        </w:rPr>
        <w:t xml:space="preserve"> comprehension)</w:t>
      </w:r>
    </w:p>
    <w:p w14:paraId="242FAAD7" w14:textId="01AA9F5F" w:rsidR="007B71B5" w:rsidRDefault="005E6B2D" w:rsidP="00E94607">
      <w:pPr>
        <w:spacing w:after="120"/>
        <w:rPr>
          <w:rFonts w:ascii="Goudy Old Style" w:hAnsi="Goudy Old Style" w:cstheme="minorHAnsi"/>
          <w:lang w:eastAsia="zh-TW"/>
        </w:rPr>
      </w:pPr>
      <w:r w:rsidRPr="00B11EC4">
        <w:rPr>
          <w:rFonts w:ascii="Goudy Old Style" w:hAnsi="Goudy Old Style" w:cstheme="minorHAnsi"/>
        </w:rPr>
        <w:t>Mandarin (</w:t>
      </w:r>
      <w:r w:rsidR="005C4FC0">
        <w:rPr>
          <w:rFonts w:ascii="Goudy Old Style" w:hAnsi="Goudy Old Style" w:cstheme="minorHAnsi"/>
        </w:rPr>
        <w:t>Intermediate</w:t>
      </w:r>
      <w:r w:rsidRPr="00B11EC4">
        <w:rPr>
          <w:rFonts w:ascii="Goudy Old Style" w:hAnsi="Goudy Old Style" w:cstheme="minorHAnsi"/>
        </w:rPr>
        <w:t>)</w:t>
      </w:r>
    </w:p>
    <w:p w14:paraId="09B0BE15" w14:textId="012EB93A" w:rsidR="005C4FC0" w:rsidRDefault="005C4FC0" w:rsidP="00E94607">
      <w:pPr>
        <w:spacing w:after="120"/>
        <w:rPr>
          <w:rFonts w:ascii="Goudy Old Style" w:hAnsi="Goudy Old Style" w:cstheme="minorHAnsi"/>
        </w:rPr>
      </w:pPr>
      <w:r>
        <w:rPr>
          <w:rFonts w:ascii="Goudy Old Style" w:hAnsi="Goudy Old Style" w:cstheme="minorHAnsi"/>
        </w:rPr>
        <w:t>Cantonese (Basic)</w:t>
      </w:r>
    </w:p>
    <w:p w14:paraId="5FF9F6F9" w14:textId="525BBB5C" w:rsidR="00251FA2" w:rsidRPr="00B11EC4" w:rsidRDefault="003700B5" w:rsidP="00251FA2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lastRenderedPageBreak/>
        <w:t>Publications</w:t>
      </w:r>
    </w:p>
    <w:p w14:paraId="2CE66716" w14:textId="6348E797" w:rsidR="003700B5" w:rsidRPr="00B11EC4" w:rsidRDefault="003700B5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“Truth and Chinese Philosophy: A Plea for Pluralism”, Dao: A Journal of Comparative Philosophy</w:t>
      </w:r>
      <w:r w:rsidR="009257E3" w:rsidRPr="00B11EC4">
        <w:rPr>
          <w:rFonts w:ascii="Goudy Old Style" w:hAnsi="Goudy Old Style"/>
        </w:rPr>
        <w:t>, 21.1 (2022)</w:t>
      </w:r>
      <w:r w:rsidR="00C23C55" w:rsidRPr="00B11EC4">
        <w:rPr>
          <w:rFonts w:ascii="Goudy Old Style" w:hAnsi="Goudy Old Style"/>
        </w:rPr>
        <w:t>. Pp. 1-18.</w:t>
      </w:r>
    </w:p>
    <w:p w14:paraId="203074DD" w14:textId="77777777" w:rsidR="003700B5" w:rsidRPr="00B11EC4" w:rsidRDefault="003700B5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“Primitivism in the Zhuangzi: An Introduction”, </w:t>
      </w:r>
      <w:r w:rsidRPr="00B11EC4">
        <w:rPr>
          <w:rFonts w:ascii="Goudy Old Style" w:hAnsi="Goudy Old Style"/>
          <w:i/>
          <w:iCs/>
        </w:rPr>
        <w:t>Philosophy Compass</w:t>
      </w:r>
      <w:r w:rsidRPr="00B11EC4">
        <w:rPr>
          <w:rFonts w:ascii="Goudy Old Style" w:hAnsi="Goudy Old Style"/>
        </w:rPr>
        <w:t xml:space="preserve">, August 2020, DOI: https://doi.org/10.1111/phc3.12700. </w:t>
      </w:r>
    </w:p>
    <w:p w14:paraId="6097FF18" w14:textId="77777777" w:rsidR="003700B5" w:rsidRPr="00B11EC4" w:rsidRDefault="003700B5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“Ethics in the Zhuangzi: Diversity and Sagacity”, </w:t>
      </w:r>
      <w:r w:rsidRPr="00B11EC4">
        <w:rPr>
          <w:rFonts w:ascii="Goudy Old Style" w:hAnsi="Goudy Old Style"/>
          <w:i/>
          <w:iCs/>
        </w:rPr>
        <w:t>International Philosophical Quarterly</w:t>
      </w:r>
      <w:r w:rsidRPr="00B11EC4">
        <w:rPr>
          <w:rFonts w:ascii="Goudy Old Style" w:hAnsi="Goudy Old Style"/>
        </w:rPr>
        <w:t xml:space="preserve">, 60.2 (June 2020), pp. 221-235 (DOI: 10.5840/ipq2020602152) </w:t>
      </w:r>
    </w:p>
    <w:p w14:paraId="348A339E" w14:textId="77777777" w:rsidR="003700B5" w:rsidRPr="00B11EC4" w:rsidRDefault="003700B5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“Xunzi and the primitivists on natural spontaneity (</w:t>
      </w:r>
      <w:proofErr w:type="spellStart"/>
      <w:r w:rsidRPr="00B11EC4">
        <w:rPr>
          <w:rFonts w:ascii="Goudy Old Style" w:hAnsi="Goudy Old Style"/>
        </w:rPr>
        <w:t>xìng</w:t>
      </w:r>
      <w:proofErr w:type="spellEnd"/>
      <w:r w:rsidRPr="00B11EC4">
        <w:rPr>
          <w:rFonts w:ascii="Goudy Old Style" w:hAnsi="Goudy Old Style"/>
        </w:rPr>
        <w:t xml:space="preserve"> </w:t>
      </w:r>
      <w:r w:rsidRPr="00B11EC4">
        <w:rPr>
          <w:rFonts w:ascii="Goudy Old Style" w:eastAsia="Batang" w:hAnsi="Goudy Old Style" w:cs="Batang"/>
        </w:rPr>
        <w:t>性</w:t>
      </w:r>
      <w:r w:rsidRPr="00B11EC4">
        <w:rPr>
          <w:rFonts w:ascii="Goudy Old Style" w:hAnsi="Goudy Old Style"/>
        </w:rPr>
        <w:t>) and coercion”,</w:t>
      </w:r>
      <w:r w:rsidRPr="00B11EC4">
        <w:rPr>
          <w:rFonts w:ascii="Goudy Old Style" w:hAnsi="Goudy Old Style"/>
          <w:i/>
          <w:iCs/>
        </w:rPr>
        <w:t xml:space="preserve"> Asian Philosophy</w:t>
      </w:r>
      <w:r w:rsidRPr="00B11EC4">
        <w:rPr>
          <w:rFonts w:ascii="Goudy Old Style" w:hAnsi="Goudy Old Style"/>
        </w:rPr>
        <w:t xml:space="preserve">, 27.3 (2017), pp. 210-226. (DOI: 10.1080/09552367.2017.1348930) </w:t>
      </w:r>
    </w:p>
    <w:p w14:paraId="4567C82C" w14:textId="25710BC5" w:rsidR="00A90527" w:rsidRPr="00B11EC4" w:rsidRDefault="003700B5" w:rsidP="00C23C55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“Semantics without Truth in Later Mohist Philosophy of Language,” </w:t>
      </w:r>
      <w:r w:rsidRPr="00B11EC4">
        <w:rPr>
          <w:rFonts w:ascii="Goudy Old Style" w:hAnsi="Goudy Old Style"/>
          <w:i/>
          <w:iCs/>
        </w:rPr>
        <w:t>Dao: A Journal of Comparative Philosophy</w:t>
      </w:r>
      <w:r w:rsidRPr="00B11EC4">
        <w:rPr>
          <w:rFonts w:ascii="Goudy Old Style" w:hAnsi="Goudy Old Style"/>
        </w:rPr>
        <w:t xml:space="preserve"> 13.2 (2014), pp. 215–229.</w:t>
      </w:r>
    </w:p>
    <w:p w14:paraId="3B8399A3" w14:textId="7329FA6A" w:rsidR="002A283F" w:rsidRPr="00B11EC4" w:rsidRDefault="002A283F" w:rsidP="002A283F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Book reviews</w:t>
      </w:r>
    </w:p>
    <w:p w14:paraId="113BB976" w14:textId="0231157E" w:rsidR="002A283F" w:rsidRPr="00B11EC4" w:rsidRDefault="002A283F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“Van Brakel, Jaap and Ma, Lin. </w:t>
      </w:r>
      <w:r w:rsidRPr="00B11EC4">
        <w:rPr>
          <w:rFonts w:ascii="Goudy Old Style" w:hAnsi="Goudy Old Style"/>
          <w:i/>
          <w:iCs/>
        </w:rPr>
        <w:t xml:space="preserve">Beyond the Troubled Waters of </w:t>
      </w:r>
      <w:proofErr w:type="spellStart"/>
      <w:r w:rsidRPr="00B11EC4">
        <w:rPr>
          <w:rFonts w:ascii="Goudy Old Style" w:hAnsi="Goudy Old Style"/>
          <w:i/>
          <w:iCs/>
        </w:rPr>
        <w:t>Shifei</w:t>
      </w:r>
      <w:proofErr w:type="spellEnd"/>
      <w:r w:rsidRPr="00B11EC4">
        <w:rPr>
          <w:rFonts w:ascii="Goudy Old Style" w:hAnsi="Goudy Old Style"/>
          <w:i/>
          <w:iCs/>
        </w:rPr>
        <w:t>: From Disputation to Walking Two Roads in the Zhuangzi</w:t>
      </w:r>
      <w:r w:rsidRPr="00B11EC4">
        <w:rPr>
          <w:rFonts w:ascii="Goudy Old Style" w:hAnsi="Goudy Old Style"/>
        </w:rPr>
        <w:t xml:space="preserve">” in </w:t>
      </w:r>
      <w:r w:rsidRPr="00B11EC4">
        <w:rPr>
          <w:rFonts w:ascii="Goudy Old Style" w:hAnsi="Goudy Old Style"/>
          <w:i/>
          <w:iCs/>
        </w:rPr>
        <w:t>Philosophy East and West</w:t>
      </w:r>
      <w:r w:rsidRPr="00B11EC4">
        <w:rPr>
          <w:rFonts w:ascii="Goudy Old Style" w:hAnsi="Goudy Old Style"/>
        </w:rPr>
        <w:t xml:space="preserve">, (2019) 70:3. </w:t>
      </w:r>
    </w:p>
    <w:p w14:paraId="468A0624" w14:textId="68779C69" w:rsidR="009227EB" w:rsidRPr="00B11EC4" w:rsidRDefault="002A283F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“McLeod, Alexus. </w:t>
      </w:r>
      <w:r w:rsidRPr="00B11EC4">
        <w:rPr>
          <w:rFonts w:ascii="Goudy Old Style" w:hAnsi="Goudy Old Style"/>
          <w:i/>
          <w:iCs/>
        </w:rPr>
        <w:t>Theories of Truth in Chinese Philosophy</w:t>
      </w:r>
      <w:r w:rsidRPr="00B11EC4">
        <w:rPr>
          <w:rFonts w:ascii="Goudy Old Style" w:hAnsi="Goudy Old Style"/>
        </w:rPr>
        <w:t xml:space="preserve">” in </w:t>
      </w:r>
      <w:r w:rsidRPr="00B11EC4">
        <w:rPr>
          <w:rFonts w:ascii="Goudy Old Style" w:hAnsi="Goudy Old Style"/>
          <w:i/>
          <w:iCs/>
        </w:rPr>
        <w:t>Philosophy East and West</w:t>
      </w:r>
      <w:r w:rsidRPr="00B11EC4">
        <w:rPr>
          <w:rFonts w:ascii="Goudy Old Style" w:hAnsi="Goudy Old Style"/>
        </w:rPr>
        <w:t xml:space="preserve"> (2018) 68:1.</w:t>
      </w:r>
      <w:r w:rsidR="00F5213E" w:rsidRPr="00B11EC4">
        <w:rPr>
          <w:rFonts w:ascii="Goudy Old Style" w:hAnsi="Goudy Old Style"/>
        </w:rPr>
        <w:br/>
      </w:r>
    </w:p>
    <w:p w14:paraId="342A789E" w14:textId="4D9494D9" w:rsidR="00661EBB" w:rsidRPr="00B11EC4" w:rsidRDefault="009E151D" w:rsidP="00661EBB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Translations</w:t>
      </w:r>
    </w:p>
    <w:p w14:paraId="5EF058DF" w14:textId="2B7BE496" w:rsidR="00F5213E" w:rsidRPr="00B11EC4" w:rsidRDefault="009E151D" w:rsidP="00F5213E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Translator/Editor: </w:t>
      </w:r>
      <w:r w:rsidRPr="00B11EC4">
        <w:rPr>
          <w:rFonts w:ascii="Goudy Old Style" w:hAnsi="Goudy Old Style"/>
          <w:i/>
          <w:iCs/>
        </w:rPr>
        <w:t>Selected Works of Jao Tsung-</w:t>
      </w:r>
      <w:proofErr w:type="spellStart"/>
      <w:r w:rsidRPr="00B11EC4">
        <w:rPr>
          <w:rFonts w:ascii="Goudy Old Style" w:hAnsi="Goudy Old Style"/>
          <w:i/>
          <w:iCs/>
        </w:rPr>
        <w:t>i</w:t>
      </w:r>
      <w:proofErr w:type="spellEnd"/>
      <w:r w:rsidRPr="00B11EC4">
        <w:rPr>
          <w:rFonts w:ascii="Goudy Old Style" w:hAnsi="Goudy Old Style"/>
        </w:rPr>
        <w:t>, volume on “Religious Studies” (Brill, in preparation)</w:t>
      </w:r>
      <w:r w:rsidR="00F5213E" w:rsidRPr="00B11EC4">
        <w:rPr>
          <w:rFonts w:ascii="Goudy Old Style" w:hAnsi="Goudy Old Style"/>
        </w:rPr>
        <w:br/>
      </w:r>
    </w:p>
    <w:p w14:paraId="4A1D6E22" w14:textId="22EA6382" w:rsidR="00B02C3F" w:rsidRPr="00B11EC4" w:rsidRDefault="00F5213E" w:rsidP="006B35A5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Grants Received</w:t>
      </w:r>
    </w:p>
    <w:p w14:paraId="28E905D3" w14:textId="14F843FA" w:rsidR="008A492D" w:rsidRPr="00B11EC4" w:rsidRDefault="008A492D" w:rsidP="00F5213E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Yonsei University Future-Leading Research Initiative (May 2022)</w:t>
      </w:r>
    </w:p>
    <w:p w14:paraId="135487D1" w14:textId="1782416F" w:rsidR="006B35A5" w:rsidRPr="00B11EC4" w:rsidRDefault="006B35A5" w:rsidP="00F5213E">
      <w:pPr>
        <w:spacing w:after="120"/>
        <w:rPr>
          <w:rFonts w:ascii="Goudy Old Style" w:hAnsi="Goudy Old Style"/>
        </w:rPr>
      </w:pPr>
      <w:r w:rsidRPr="00B02C3F">
        <w:rPr>
          <w:rFonts w:ascii="Goudy Old Style" w:hAnsi="Goudy Old Style"/>
          <w:lang w:val="en-KR"/>
        </w:rPr>
        <w:t>Special Support Project for Academic Research in Humanities and Social Sciences</w:t>
      </w:r>
      <w:r w:rsidRPr="00B11EC4">
        <w:rPr>
          <w:rFonts w:ascii="Goudy Old Style" w:hAnsi="Goudy Old Style"/>
        </w:rPr>
        <w:t xml:space="preserve"> (June 2021, with Co-Author </w:t>
      </w:r>
      <w:proofErr w:type="spellStart"/>
      <w:r w:rsidRPr="00B11EC4">
        <w:rPr>
          <w:rFonts w:ascii="Goudy Old Style" w:hAnsi="Goudy Old Style"/>
        </w:rPr>
        <w:t>Jamin</w:t>
      </w:r>
      <w:proofErr w:type="spellEnd"/>
      <w:r w:rsidRPr="00B11EC4">
        <w:rPr>
          <w:rFonts w:ascii="Goudy Old Style" w:hAnsi="Goudy Old Style"/>
        </w:rPr>
        <w:t xml:space="preserve"> </w:t>
      </w:r>
      <w:proofErr w:type="spellStart"/>
      <w:r w:rsidRPr="00B11EC4">
        <w:rPr>
          <w:rFonts w:ascii="Goudy Old Style" w:hAnsi="Goudy Old Style"/>
        </w:rPr>
        <w:t>Asay</w:t>
      </w:r>
      <w:proofErr w:type="spellEnd"/>
      <w:r w:rsidRPr="00B11EC4">
        <w:rPr>
          <w:rFonts w:ascii="Goudy Old Style" w:hAnsi="Goudy Old Style"/>
        </w:rPr>
        <w:t xml:space="preserve"> [HKU])</w:t>
      </w:r>
    </w:p>
    <w:p w14:paraId="17118932" w14:textId="33B459E2" w:rsidR="004C7E98" w:rsidRPr="00B11EC4" w:rsidRDefault="00BF182B" w:rsidP="00F5213E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Yonsei University Future-Leading Research Initiative</w:t>
      </w:r>
      <w:r w:rsidR="008A492D" w:rsidRPr="00B11EC4">
        <w:rPr>
          <w:rFonts w:ascii="Goudy Old Style" w:hAnsi="Goudy Old Style"/>
        </w:rPr>
        <w:t xml:space="preserve"> (May 2021)</w:t>
      </w:r>
    </w:p>
    <w:p w14:paraId="77A3E431" w14:textId="651FC06A" w:rsidR="00F5213E" w:rsidRPr="00B11EC4" w:rsidRDefault="00F5213E" w:rsidP="00F5213E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RGC Travel Grant for Graduate Students to attend SACP Conference in Poland (May</w:t>
      </w:r>
      <w:r w:rsidR="00B11EC4">
        <w:rPr>
          <w:rFonts w:ascii="Goudy Old Style" w:hAnsi="Goudy Old Style"/>
        </w:rPr>
        <w:t xml:space="preserve"> </w:t>
      </w:r>
      <w:r w:rsidRPr="00B11EC4">
        <w:rPr>
          <w:rFonts w:ascii="Goudy Old Style" w:hAnsi="Goudy Old Style"/>
        </w:rPr>
        <w:t xml:space="preserve">2018). </w:t>
      </w:r>
    </w:p>
    <w:p w14:paraId="00DC3B9D" w14:textId="6602DF8D" w:rsidR="00F5213E" w:rsidRPr="00B11EC4" w:rsidRDefault="00F5213E" w:rsidP="00F5213E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RGC Travel Grant for Graduate Students to attend CEU Summer University course “What Makes Us Human?”</w:t>
      </w:r>
      <w:r w:rsidR="00B11EC4">
        <w:rPr>
          <w:rFonts w:ascii="Goudy Old Style" w:hAnsi="Goudy Old Style"/>
        </w:rPr>
        <w:t xml:space="preserve"> </w:t>
      </w:r>
      <w:r w:rsidRPr="00B11EC4">
        <w:rPr>
          <w:rFonts w:ascii="Goudy Old Style" w:hAnsi="Goudy Old Style"/>
        </w:rPr>
        <w:t xml:space="preserve">(July 2016). </w:t>
      </w:r>
    </w:p>
    <w:p w14:paraId="19E8F418" w14:textId="3C215691" w:rsidR="00F5213E" w:rsidRPr="00B11EC4" w:rsidRDefault="00F5213E" w:rsidP="00F5213E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RGC Travel Grant for Graduate Students to attend the </w:t>
      </w:r>
      <w:proofErr w:type="spellStart"/>
      <w:r w:rsidRPr="00B11EC4">
        <w:rPr>
          <w:rFonts w:ascii="Goudy Old Style" w:hAnsi="Goudy Old Style"/>
        </w:rPr>
        <w:t>Uehiro</w:t>
      </w:r>
      <w:proofErr w:type="spellEnd"/>
      <w:r w:rsidRPr="00B11EC4">
        <w:rPr>
          <w:rFonts w:ascii="Goudy Old Style" w:hAnsi="Goudy Old Style"/>
        </w:rPr>
        <w:t xml:space="preserve"> Graduate Philosophy Conference (March 2014).</w:t>
      </w:r>
      <w:r w:rsidRPr="00B11EC4">
        <w:rPr>
          <w:rFonts w:ascii="Goudy Old Style" w:hAnsi="Goudy Old Style"/>
        </w:rPr>
        <w:br/>
      </w:r>
    </w:p>
    <w:p w14:paraId="295D22DE" w14:textId="6C921B8A" w:rsidR="00251FA2" w:rsidRPr="00B11EC4" w:rsidRDefault="007403CA" w:rsidP="00251FA2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Select</w:t>
      </w:r>
      <w:r w:rsidR="005E155F" w:rsidRPr="00B11EC4">
        <w:rPr>
          <w:rFonts w:ascii="Goudy Old Style" w:hAnsi="Goudy Old Style" w:cstheme="minorHAnsi"/>
          <w:szCs w:val="24"/>
        </w:rPr>
        <w:t>ed</w:t>
      </w:r>
      <w:r w:rsidRPr="00B11EC4">
        <w:rPr>
          <w:rFonts w:ascii="Goudy Old Style" w:hAnsi="Goudy Old Style" w:cstheme="minorHAnsi"/>
          <w:szCs w:val="24"/>
        </w:rPr>
        <w:t xml:space="preserve"> </w:t>
      </w:r>
      <w:r w:rsidR="00AC6561" w:rsidRPr="00B11EC4">
        <w:rPr>
          <w:rFonts w:ascii="Goudy Old Style" w:hAnsi="Goudy Old Style" w:cstheme="minorHAnsi"/>
          <w:szCs w:val="24"/>
        </w:rPr>
        <w:t>Presentations</w:t>
      </w:r>
    </w:p>
    <w:p w14:paraId="2D64578A" w14:textId="6F603B9C" w:rsidR="00F95430" w:rsidRPr="00B11EC4" w:rsidRDefault="00F95430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January 2022, Two Approaches to Fate in the </w:t>
      </w:r>
      <w:r w:rsidRPr="00B11EC4">
        <w:rPr>
          <w:rFonts w:ascii="Goudy Old Style" w:hAnsi="Goudy Old Style"/>
          <w:i/>
          <w:iCs/>
        </w:rPr>
        <w:t>Zhuangzi</w:t>
      </w:r>
      <w:r w:rsidRPr="00B11EC4">
        <w:rPr>
          <w:rFonts w:ascii="Goudy Old Style" w:hAnsi="Goudy Old Style"/>
        </w:rPr>
        <w:t>” Virtual session of SACP at the APA Eastern division meeting</w:t>
      </w:r>
      <w:r w:rsidR="00AE1717" w:rsidRPr="00B11EC4">
        <w:rPr>
          <w:rFonts w:ascii="Goudy Old Style" w:hAnsi="Goudy Old Style"/>
        </w:rPr>
        <w:t xml:space="preserve"> (Online).</w:t>
      </w:r>
    </w:p>
    <w:p w14:paraId="02F23043" w14:textId="4777D3DC" w:rsidR="00364F27" w:rsidRPr="00B11EC4" w:rsidRDefault="00F95430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December</w:t>
      </w:r>
      <w:r w:rsidR="00364F27" w:rsidRPr="00B11EC4">
        <w:rPr>
          <w:rFonts w:ascii="Goudy Old Style" w:hAnsi="Goudy Old Style"/>
        </w:rPr>
        <w:t xml:space="preserve"> 2021, “Two Approaches to Fate in the </w:t>
      </w:r>
      <w:r w:rsidR="00364F27" w:rsidRPr="00B11EC4">
        <w:rPr>
          <w:rFonts w:ascii="Goudy Old Style" w:hAnsi="Goudy Old Style"/>
          <w:i/>
          <w:iCs/>
        </w:rPr>
        <w:t>Zhuangzi</w:t>
      </w:r>
      <w:r w:rsidR="009B1AA7" w:rsidRPr="00B11EC4">
        <w:rPr>
          <w:rFonts w:ascii="Goudy Old Style" w:hAnsi="Goudy Old Style"/>
          <w:i/>
          <w:iCs/>
        </w:rPr>
        <w:t>,</w:t>
      </w:r>
      <w:r w:rsidR="00364F27" w:rsidRPr="00B11EC4">
        <w:rPr>
          <w:rFonts w:ascii="Goudy Old Style" w:hAnsi="Goudy Old Style"/>
        </w:rPr>
        <w:t xml:space="preserve">” </w:t>
      </w:r>
      <w:r w:rsidRPr="00B11EC4">
        <w:rPr>
          <w:rFonts w:ascii="Goudy Old Style" w:hAnsi="Goudy Old Style"/>
        </w:rPr>
        <w:t>Yonsei-UIC Asian Studies Workshop</w:t>
      </w:r>
      <w:r w:rsidR="00AE1717" w:rsidRPr="00B11EC4">
        <w:rPr>
          <w:rFonts w:ascii="Goudy Old Style" w:hAnsi="Goudy Old Style"/>
        </w:rPr>
        <w:t xml:space="preserve"> (Online).</w:t>
      </w:r>
    </w:p>
    <w:p w14:paraId="5B353F09" w14:textId="34BFD0F2" w:rsidR="00F95430" w:rsidRPr="00B11EC4" w:rsidRDefault="00F95430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lastRenderedPageBreak/>
        <w:t>November 2021</w:t>
      </w:r>
      <w:r w:rsidR="009B1AA7" w:rsidRPr="00B11EC4">
        <w:rPr>
          <w:rFonts w:ascii="Goudy Old Style" w:hAnsi="Goudy Old Style"/>
        </w:rPr>
        <w:t xml:space="preserve">, “Two Approaches to Fate in the </w:t>
      </w:r>
      <w:r w:rsidR="009B1AA7" w:rsidRPr="00B11EC4">
        <w:rPr>
          <w:rFonts w:ascii="Goudy Old Style" w:hAnsi="Goudy Old Style"/>
          <w:i/>
          <w:iCs/>
        </w:rPr>
        <w:t>Zhuangzi,</w:t>
      </w:r>
      <w:r w:rsidR="009B1AA7" w:rsidRPr="00B11EC4">
        <w:rPr>
          <w:rFonts w:ascii="Goudy Old Style" w:hAnsi="Goudy Old Style"/>
        </w:rPr>
        <w:t xml:space="preserve">” </w:t>
      </w:r>
      <w:r w:rsidR="00AE1717" w:rsidRPr="00B11EC4">
        <w:rPr>
          <w:rFonts w:ascii="Goudy Old Style" w:hAnsi="Goudy Old Style"/>
        </w:rPr>
        <w:t xml:space="preserve">Conference for the </w:t>
      </w:r>
      <w:r w:rsidR="009B1AA7" w:rsidRPr="00B11EC4">
        <w:rPr>
          <w:rFonts w:ascii="Goudy Old Style" w:hAnsi="Goudy Old Style"/>
        </w:rPr>
        <w:t>European Association of Chinese Philosophy</w:t>
      </w:r>
      <w:r w:rsidR="00AE1717" w:rsidRPr="00B11EC4">
        <w:rPr>
          <w:rFonts w:ascii="Goudy Old Style" w:hAnsi="Goudy Old Style"/>
        </w:rPr>
        <w:t xml:space="preserve"> (Online)</w:t>
      </w:r>
    </w:p>
    <w:p w14:paraId="3DBFB625" w14:textId="70F3F4DE" w:rsidR="009C6288" w:rsidRPr="00B11EC4" w:rsidRDefault="009C6288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November 2021, “Truth and </w:t>
      </w:r>
      <w:r w:rsidR="006861A7" w:rsidRPr="00B11EC4">
        <w:rPr>
          <w:rFonts w:ascii="Goudy Old Style" w:hAnsi="Goudy Old Style"/>
        </w:rPr>
        <w:t>Chinese Philosophy: Its History and Prospects</w:t>
      </w:r>
      <w:r w:rsidR="00E13450" w:rsidRPr="00B11EC4">
        <w:rPr>
          <w:rFonts w:ascii="Goudy Old Style" w:hAnsi="Goudy Old Style"/>
        </w:rPr>
        <w:t xml:space="preserve">,” </w:t>
      </w:r>
      <w:hyperlink r:id="rId10" w:history="1">
        <w:r w:rsidR="00E13450" w:rsidRPr="00B11EC4">
          <w:rPr>
            <w:rStyle w:val="Hyperlink"/>
            <w:rFonts w:ascii="Goudy Old Style" w:hAnsi="Goudy Old Style"/>
          </w:rPr>
          <w:t>Truth Without Borders Workshop (Online)</w:t>
        </w:r>
      </w:hyperlink>
    </w:p>
    <w:p w14:paraId="13A78EC7" w14:textId="77777777" w:rsidR="0076111A" w:rsidRPr="00B11EC4" w:rsidRDefault="005D0C1F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May 2019, “Primitivism in the Zhuangzi” Hong Kong-Macau-Singapore Symposium on Chinese Philosophy, NUS, Singapore. </w:t>
      </w:r>
    </w:p>
    <w:p w14:paraId="5D016EC6" w14:textId="77777777" w:rsidR="0076111A" w:rsidRPr="00B11EC4" w:rsidRDefault="005D0C1F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August 2018, “Was Zhuangzi a Primitivist?” Beyond Comparisons: Chinese Philosophy Today, East China Normal University, Shanghai. </w:t>
      </w:r>
    </w:p>
    <w:p w14:paraId="7EA91C34" w14:textId="6F5464B8" w:rsidR="00A90527" w:rsidRPr="00B11EC4" w:rsidRDefault="005D0C1F" w:rsidP="00847590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June 2018, “Ethics in the Zhuangzi: </w:t>
      </w:r>
      <w:proofErr w:type="spellStart"/>
      <w:r w:rsidRPr="00B11EC4">
        <w:rPr>
          <w:rFonts w:ascii="Goudy Old Style" w:hAnsi="Goudy Old Style"/>
        </w:rPr>
        <w:t>Sagehood</w:t>
      </w:r>
      <w:proofErr w:type="spellEnd"/>
      <w:r w:rsidRPr="00B11EC4">
        <w:rPr>
          <w:rFonts w:ascii="Goudy Old Style" w:hAnsi="Goudy Old Style"/>
        </w:rPr>
        <w:t xml:space="preserve"> amid Diversity,” 50th Annual SACP Conference, Krakow, Poland. </w:t>
      </w:r>
    </w:p>
    <w:p w14:paraId="02F1BA1C" w14:textId="77777777" w:rsidR="00B92BAB" w:rsidRPr="00B11EC4" w:rsidRDefault="00B92BAB" w:rsidP="00B92BAB">
      <w:pPr>
        <w:rPr>
          <w:rFonts w:ascii="Goudy Old Style" w:hAnsi="Goudy Old Style"/>
        </w:rPr>
      </w:pPr>
    </w:p>
    <w:p w14:paraId="33C010F4" w14:textId="4F94251A" w:rsidR="00B92BAB" w:rsidRPr="00B11EC4" w:rsidRDefault="00B92BAB" w:rsidP="00B92BAB">
      <w:pPr>
        <w:pStyle w:val="Heading1"/>
        <w:rPr>
          <w:rFonts w:ascii="Goudy Old Style" w:hAnsi="Goudy Old Style" w:cstheme="minorHAnsi"/>
          <w:szCs w:val="24"/>
        </w:rPr>
      </w:pPr>
      <w:r w:rsidRPr="00B11EC4">
        <w:rPr>
          <w:rFonts w:ascii="Goudy Old Style" w:hAnsi="Goudy Old Style" w:cstheme="minorHAnsi"/>
          <w:szCs w:val="24"/>
        </w:rPr>
        <w:t>Courses Taught</w:t>
      </w:r>
    </w:p>
    <w:p w14:paraId="7C582D74" w14:textId="77777777" w:rsidR="00D42946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UIC2101 – “Critical Reasoning” (Yonsei University UIC, </w:t>
      </w:r>
      <w:r w:rsidR="00AA0538" w:rsidRPr="00B11EC4">
        <w:rPr>
          <w:rFonts w:ascii="Goudy Old Style" w:hAnsi="Goudy Old Style"/>
        </w:rPr>
        <w:t>Incheon, Korea, 2021</w:t>
      </w:r>
      <w:r w:rsidRPr="00B11EC4">
        <w:rPr>
          <w:rFonts w:ascii="Goudy Old Style" w:hAnsi="Goudy Old Style"/>
        </w:rPr>
        <w:t>)</w:t>
      </w:r>
    </w:p>
    <w:p w14:paraId="644B709F" w14:textId="01ED0151" w:rsidR="00B92BAB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UIC1901 – “World Philosophy: Chinese Philosophy” (Yonsei University, UIC</w:t>
      </w:r>
      <w:r w:rsidR="00AA0538" w:rsidRPr="00B11EC4">
        <w:rPr>
          <w:rFonts w:ascii="Goudy Old Style" w:hAnsi="Goudy Old Style"/>
        </w:rPr>
        <w:t>, Incheon, Korea, 2021</w:t>
      </w:r>
      <w:r w:rsidRPr="00B11EC4">
        <w:rPr>
          <w:rFonts w:ascii="Goudy Old Style" w:hAnsi="Goudy Old Style"/>
        </w:rPr>
        <w:t>)</w:t>
      </w:r>
    </w:p>
    <w:p w14:paraId="2AFFF869" w14:textId="64288112" w:rsidR="00AA0538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PHIL1053 - “Introduction to Western Philosophy” (United International College,</w:t>
      </w:r>
      <w:r w:rsidR="00AA0538" w:rsidRPr="00B11EC4">
        <w:rPr>
          <w:rFonts w:ascii="Goudy Old Style" w:hAnsi="Goudy Old Style"/>
        </w:rPr>
        <w:t xml:space="preserve"> Zhuhai PRC, 2020</w:t>
      </w:r>
      <w:r w:rsidRPr="00B11EC4">
        <w:rPr>
          <w:rFonts w:ascii="Goudy Old Style" w:hAnsi="Goudy Old Style"/>
        </w:rPr>
        <w:t xml:space="preserve">) </w:t>
      </w:r>
    </w:p>
    <w:p w14:paraId="0A98F5B7" w14:textId="2BEA6B66" w:rsidR="00AA0538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GDHC1183 “Conceptions of Nature from Aristotle to the 20th Century” (United International College, </w:t>
      </w:r>
      <w:r w:rsidR="00AA0538" w:rsidRPr="00B11EC4">
        <w:rPr>
          <w:rFonts w:ascii="Goudy Old Style" w:hAnsi="Goudy Old Style"/>
        </w:rPr>
        <w:t>Zhuhai, PRC, 2020</w:t>
      </w:r>
      <w:r w:rsidRPr="00B11EC4">
        <w:rPr>
          <w:rFonts w:ascii="Goudy Old Style" w:hAnsi="Goudy Old Style"/>
        </w:rPr>
        <w:t xml:space="preserve">) </w:t>
      </w:r>
    </w:p>
    <w:p w14:paraId="75781E45" w14:textId="77777777" w:rsidR="00AA0538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PHIL2445 “Mohism” (The University of Hong Kong, 2019) </w:t>
      </w:r>
    </w:p>
    <w:p w14:paraId="3946196C" w14:textId="77777777" w:rsidR="004A31DA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PHIL2420 “Chinese Philosophy: Metaphysics” (The University of Hong Kong, 2019)</w:t>
      </w:r>
    </w:p>
    <w:p w14:paraId="5BF261B1" w14:textId="77777777" w:rsidR="004A31DA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CCC8011 “Critical Thinking: Analysis and Argumentation” (Lingnan University, 2019)</w:t>
      </w:r>
    </w:p>
    <w:p w14:paraId="71D6E9B5" w14:textId="77777777" w:rsidR="004A31DA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>PHIL1034 (Tutor) “Ethics and Politics, East and West” Prof. Chris Fraser (HKU, 2019).</w:t>
      </w:r>
    </w:p>
    <w:p w14:paraId="46185CBA" w14:textId="55AD3BAB" w:rsidR="00D42946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PHIL1012 (Tutor) “Mind and Knowledge: An Introduction to Philosophy” Prof. Max Deutsch (HKU, 2018). </w:t>
      </w:r>
    </w:p>
    <w:p w14:paraId="2C47ABE1" w14:textId="77777777" w:rsidR="00D42946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PHIL2002 (Tutor) “Early Modern Philosophy,” Prof. </w:t>
      </w:r>
      <w:proofErr w:type="spellStart"/>
      <w:r w:rsidRPr="00B11EC4">
        <w:rPr>
          <w:rFonts w:ascii="Goudy Old Style" w:hAnsi="Goudy Old Style"/>
        </w:rPr>
        <w:t>Jamin</w:t>
      </w:r>
      <w:proofErr w:type="spellEnd"/>
      <w:r w:rsidRPr="00B11EC4">
        <w:rPr>
          <w:rFonts w:ascii="Goudy Old Style" w:hAnsi="Goudy Old Style"/>
        </w:rPr>
        <w:t xml:space="preserve"> </w:t>
      </w:r>
      <w:proofErr w:type="spellStart"/>
      <w:r w:rsidRPr="00B11EC4">
        <w:rPr>
          <w:rFonts w:ascii="Goudy Old Style" w:hAnsi="Goudy Old Style"/>
        </w:rPr>
        <w:t>Asay</w:t>
      </w:r>
      <w:proofErr w:type="spellEnd"/>
      <w:r w:rsidRPr="00B11EC4">
        <w:rPr>
          <w:rFonts w:ascii="Goudy Old Style" w:hAnsi="Goudy Old Style"/>
        </w:rPr>
        <w:t xml:space="preserve"> (HKU, 2017). </w:t>
      </w:r>
    </w:p>
    <w:p w14:paraId="26295A2C" w14:textId="77777777" w:rsidR="00D42946" w:rsidRPr="00B11EC4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PHIL2470 (Tutor) “Moral Psychology in the Chinese Tradition,” Prof. Chris Fraser (HKU, 2015). </w:t>
      </w:r>
    </w:p>
    <w:p w14:paraId="775F4DA8" w14:textId="5C782E31" w:rsidR="00D42946" w:rsidRDefault="00B92BAB" w:rsidP="00A50149">
      <w:pPr>
        <w:spacing w:after="120"/>
        <w:rPr>
          <w:rFonts w:ascii="Goudy Old Style" w:hAnsi="Goudy Old Style"/>
        </w:rPr>
      </w:pPr>
      <w:r w:rsidRPr="00B11EC4">
        <w:rPr>
          <w:rFonts w:ascii="Goudy Old Style" w:hAnsi="Goudy Old Style"/>
        </w:rPr>
        <w:t xml:space="preserve">CCCH9024 (Tutor) “Following the Dao,” Prof. Dan Robins (HKU, 2014). </w:t>
      </w:r>
    </w:p>
    <w:p w14:paraId="2CC16CCA" w14:textId="77777777" w:rsidR="00D42946" w:rsidRPr="00B11EC4" w:rsidRDefault="00D42946" w:rsidP="00B92BAB">
      <w:pPr>
        <w:rPr>
          <w:rFonts w:ascii="Goudy Old Style" w:hAnsi="Goudy Old Style"/>
          <w:lang w:eastAsia="zh-TW"/>
        </w:rPr>
      </w:pPr>
    </w:p>
    <w:p w14:paraId="13A8D178" w14:textId="77777777" w:rsidR="00B92BAB" w:rsidRPr="00B11EC4" w:rsidRDefault="00B92BAB" w:rsidP="00847590">
      <w:pPr>
        <w:spacing w:after="120"/>
        <w:rPr>
          <w:rFonts w:ascii="Goudy Old Style" w:hAnsi="Goudy Old Style"/>
        </w:rPr>
      </w:pPr>
    </w:p>
    <w:sectPr w:rsidR="00B92BAB" w:rsidRPr="00B11EC4" w:rsidSect="001C29E5">
      <w:footerReference w:type="default" r:id="rId11"/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455DD" w14:textId="77777777" w:rsidR="009459BA" w:rsidRDefault="009459BA" w:rsidP="005A7565">
      <w:r>
        <w:separator/>
      </w:r>
    </w:p>
  </w:endnote>
  <w:endnote w:type="continuationSeparator" w:id="0">
    <w:p w14:paraId="4F7F058D" w14:textId="77777777" w:rsidR="009459BA" w:rsidRDefault="009459BA" w:rsidP="005A7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EC7CE" w14:textId="1AF1CC0D" w:rsidR="00E85944" w:rsidRPr="00847590" w:rsidRDefault="00847590" w:rsidP="004725C4">
    <w:pPr>
      <w:pStyle w:val="Footer"/>
      <w:jc w:val="right"/>
      <w:rPr>
        <w:rFonts w:ascii="Goudy Old Style" w:hAnsi="Goudy Old Style"/>
      </w:rPr>
    </w:pPr>
    <w:r w:rsidRPr="00847590">
      <w:rPr>
        <w:rStyle w:val="PageNumber"/>
        <w:rFonts w:ascii="Goudy Old Style" w:hAnsi="Goudy Old Style"/>
      </w:rPr>
      <w:t>Saunders</w:t>
    </w:r>
    <w:r w:rsidR="00E85944" w:rsidRPr="00847590">
      <w:rPr>
        <w:rStyle w:val="PageNumber"/>
        <w:rFonts w:ascii="Goudy Old Style" w:hAnsi="Goudy Old Style"/>
      </w:rPr>
      <w:t xml:space="preserve"> - </w:t>
    </w:r>
    <w:r w:rsidR="00E85944" w:rsidRPr="00847590">
      <w:rPr>
        <w:rStyle w:val="PageNumber"/>
        <w:rFonts w:ascii="Goudy Old Style" w:hAnsi="Goudy Old Style"/>
      </w:rPr>
      <w:fldChar w:fldCharType="begin"/>
    </w:r>
    <w:r w:rsidR="00E85944" w:rsidRPr="00847590">
      <w:rPr>
        <w:rStyle w:val="PageNumber"/>
        <w:rFonts w:ascii="Goudy Old Style" w:hAnsi="Goudy Old Style"/>
      </w:rPr>
      <w:instrText xml:space="preserve"> PAGE </w:instrText>
    </w:r>
    <w:r w:rsidR="00E85944" w:rsidRPr="00847590">
      <w:rPr>
        <w:rStyle w:val="PageNumber"/>
        <w:rFonts w:ascii="Goudy Old Style" w:hAnsi="Goudy Old Style"/>
      </w:rPr>
      <w:fldChar w:fldCharType="separate"/>
    </w:r>
    <w:r w:rsidR="003B19FB" w:rsidRPr="00847590">
      <w:rPr>
        <w:rStyle w:val="PageNumber"/>
        <w:rFonts w:ascii="Goudy Old Style" w:hAnsi="Goudy Old Style"/>
        <w:noProof/>
      </w:rPr>
      <w:t>1</w:t>
    </w:r>
    <w:r w:rsidR="00E85944" w:rsidRPr="00847590">
      <w:rPr>
        <w:rStyle w:val="PageNumber"/>
        <w:rFonts w:ascii="Goudy Old Style" w:hAnsi="Goudy Old Styl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C3637" w14:textId="77777777" w:rsidR="009459BA" w:rsidRDefault="009459BA" w:rsidP="005A7565">
      <w:r>
        <w:separator/>
      </w:r>
    </w:p>
  </w:footnote>
  <w:footnote w:type="continuationSeparator" w:id="0">
    <w:p w14:paraId="5BE18683" w14:textId="77777777" w:rsidR="009459BA" w:rsidRDefault="009459BA" w:rsidP="005A75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8708C"/>
    <w:multiLevelType w:val="hybridMultilevel"/>
    <w:tmpl w:val="6C6013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82B95"/>
    <w:multiLevelType w:val="hybridMultilevel"/>
    <w:tmpl w:val="32CAF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60CD8"/>
    <w:multiLevelType w:val="hybridMultilevel"/>
    <w:tmpl w:val="2458B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CE7311"/>
    <w:multiLevelType w:val="hybridMultilevel"/>
    <w:tmpl w:val="EFCE6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981063">
    <w:abstractNumId w:val="0"/>
  </w:num>
  <w:num w:numId="2" w16cid:durableId="572665899">
    <w:abstractNumId w:val="4"/>
  </w:num>
  <w:num w:numId="3" w16cid:durableId="388236416">
    <w:abstractNumId w:val="5"/>
  </w:num>
  <w:num w:numId="4" w16cid:durableId="113603202">
    <w:abstractNumId w:val="3"/>
  </w:num>
  <w:num w:numId="5" w16cid:durableId="386421903">
    <w:abstractNumId w:val="6"/>
  </w:num>
  <w:num w:numId="6" w16cid:durableId="1290630343">
    <w:abstractNumId w:val="1"/>
  </w:num>
  <w:num w:numId="7" w16cid:durableId="6914206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830"/>
    <w:rsid w:val="000208CD"/>
    <w:rsid w:val="00023551"/>
    <w:rsid w:val="00025BAB"/>
    <w:rsid w:val="0003410D"/>
    <w:rsid w:val="000643B3"/>
    <w:rsid w:val="000B4391"/>
    <w:rsid w:val="000E6D36"/>
    <w:rsid w:val="0015295F"/>
    <w:rsid w:val="00162986"/>
    <w:rsid w:val="001B0371"/>
    <w:rsid w:val="001C29E5"/>
    <w:rsid w:val="001E0FD6"/>
    <w:rsid w:val="001E6A4B"/>
    <w:rsid w:val="002166FC"/>
    <w:rsid w:val="00241560"/>
    <w:rsid w:val="0024293F"/>
    <w:rsid w:val="00251FA2"/>
    <w:rsid w:val="00280927"/>
    <w:rsid w:val="00292655"/>
    <w:rsid w:val="002A283F"/>
    <w:rsid w:val="002D77AB"/>
    <w:rsid w:val="00310420"/>
    <w:rsid w:val="0033557D"/>
    <w:rsid w:val="00363CFD"/>
    <w:rsid w:val="00364F27"/>
    <w:rsid w:val="003700B5"/>
    <w:rsid w:val="00381598"/>
    <w:rsid w:val="003A0D27"/>
    <w:rsid w:val="003A6261"/>
    <w:rsid w:val="003B19FB"/>
    <w:rsid w:val="003D2340"/>
    <w:rsid w:val="003E0912"/>
    <w:rsid w:val="00430528"/>
    <w:rsid w:val="00444D0A"/>
    <w:rsid w:val="004725C4"/>
    <w:rsid w:val="004A31DA"/>
    <w:rsid w:val="004B7126"/>
    <w:rsid w:val="004C4A7A"/>
    <w:rsid w:val="004C7E98"/>
    <w:rsid w:val="004E48B9"/>
    <w:rsid w:val="004E676C"/>
    <w:rsid w:val="0052287A"/>
    <w:rsid w:val="00532F85"/>
    <w:rsid w:val="00533B8D"/>
    <w:rsid w:val="005709EC"/>
    <w:rsid w:val="0058698A"/>
    <w:rsid w:val="005965D6"/>
    <w:rsid w:val="005A7565"/>
    <w:rsid w:val="005C4FC0"/>
    <w:rsid w:val="005D0C1F"/>
    <w:rsid w:val="005E155F"/>
    <w:rsid w:val="005E6B2D"/>
    <w:rsid w:val="005F040A"/>
    <w:rsid w:val="00605767"/>
    <w:rsid w:val="00635AE1"/>
    <w:rsid w:val="00644F9A"/>
    <w:rsid w:val="00661EBB"/>
    <w:rsid w:val="006861A7"/>
    <w:rsid w:val="0068627A"/>
    <w:rsid w:val="006B35A5"/>
    <w:rsid w:val="006D230D"/>
    <w:rsid w:val="006F7225"/>
    <w:rsid w:val="007206A2"/>
    <w:rsid w:val="00721DF5"/>
    <w:rsid w:val="00737B57"/>
    <w:rsid w:val="007403CA"/>
    <w:rsid w:val="00743C1C"/>
    <w:rsid w:val="0076111A"/>
    <w:rsid w:val="007B71B5"/>
    <w:rsid w:val="007C56F7"/>
    <w:rsid w:val="007C734D"/>
    <w:rsid w:val="007F10DE"/>
    <w:rsid w:val="00805A26"/>
    <w:rsid w:val="00814728"/>
    <w:rsid w:val="00832BA8"/>
    <w:rsid w:val="00847590"/>
    <w:rsid w:val="008524B4"/>
    <w:rsid w:val="008A492D"/>
    <w:rsid w:val="008A57C6"/>
    <w:rsid w:val="008A60B6"/>
    <w:rsid w:val="008D41CD"/>
    <w:rsid w:val="009227EB"/>
    <w:rsid w:val="009257E3"/>
    <w:rsid w:val="00940F57"/>
    <w:rsid w:val="009459BA"/>
    <w:rsid w:val="0098550F"/>
    <w:rsid w:val="009B1AA7"/>
    <w:rsid w:val="009B6FA9"/>
    <w:rsid w:val="009C6288"/>
    <w:rsid w:val="009C6AA9"/>
    <w:rsid w:val="009E151D"/>
    <w:rsid w:val="009E301A"/>
    <w:rsid w:val="009F7ABE"/>
    <w:rsid w:val="00A04473"/>
    <w:rsid w:val="00A23D2E"/>
    <w:rsid w:val="00A50149"/>
    <w:rsid w:val="00A66DA2"/>
    <w:rsid w:val="00A90527"/>
    <w:rsid w:val="00AA0538"/>
    <w:rsid w:val="00AA0CA0"/>
    <w:rsid w:val="00AB4551"/>
    <w:rsid w:val="00AC6561"/>
    <w:rsid w:val="00AE1717"/>
    <w:rsid w:val="00B02C3F"/>
    <w:rsid w:val="00B11EC4"/>
    <w:rsid w:val="00B703F2"/>
    <w:rsid w:val="00B74DC2"/>
    <w:rsid w:val="00B77C69"/>
    <w:rsid w:val="00B8192E"/>
    <w:rsid w:val="00B92BAB"/>
    <w:rsid w:val="00BA03D1"/>
    <w:rsid w:val="00BA22B2"/>
    <w:rsid w:val="00BA4A75"/>
    <w:rsid w:val="00BC3E40"/>
    <w:rsid w:val="00BC7DFE"/>
    <w:rsid w:val="00BF182B"/>
    <w:rsid w:val="00BF2BDF"/>
    <w:rsid w:val="00C004BE"/>
    <w:rsid w:val="00C10152"/>
    <w:rsid w:val="00C23C55"/>
    <w:rsid w:val="00C25830"/>
    <w:rsid w:val="00C306A5"/>
    <w:rsid w:val="00C503E6"/>
    <w:rsid w:val="00C55B0B"/>
    <w:rsid w:val="00C626BE"/>
    <w:rsid w:val="00C663EA"/>
    <w:rsid w:val="00C70C0B"/>
    <w:rsid w:val="00C7118F"/>
    <w:rsid w:val="00C7161D"/>
    <w:rsid w:val="00CB10ED"/>
    <w:rsid w:val="00CD4EC6"/>
    <w:rsid w:val="00CE7529"/>
    <w:rsid w:val="00D42946"/>
    <w:rsid w:val="00D644EF"/>
    <w:rsid w:val="00D75F88"/>
    <w:rsid w:val="00D83A1D"/>
    <w:rsid w:val="00D965EB"/>
    <w:rsid w:val="00DA1702"/>
    <w:rsid w:val="00DC2E06"/>
    <w:rsid w:val="00E105CB"/>
    <w:rsid w:val="00E13450"/>
    <w:rsid w:val="00E16DE4"/>
    <w:rsid w:val="00E32EC6"/>
    <w:rsid w:val="00E44059"/>
    <w:rsid w:val="00E74BC9"/>
    <w:rsid w:val="00E85944"/>
    <w:rsid w:val="00E94607"/>
    <w:rsid w:val="00E969E4"/>
    <w:rsid w:val="00EA2F62"/>
    <w:rsid w:val="00EB2A92"/>
    <w:rsid w:val="00EF3F15"/>
    <w:rsid w:val="00EF582B"/>
    <w:rsid w:val="00F07345"/>
    <w:rsid w:val="00F376E5"/>
    <w:rsid w:val="00F41E0C"/>
    <w:rsid w:val="00F5213E"/>
    <w:rsid w:val="00F54C46"/>
    <w:rsid w:val="00F61891"/>
    <w:rsid w:val="00F71A97"/>
    <w:rsid w:val="00F91A1A"/>
    <w:rsid w:val="00F95430"/>
    <w:rsid w:val="00F9715D"/>
    <w:rsid w:val="00FC057F"/>
    <w:rsid w:val="00FE5369"/>
    <w:rsid w:val="00FF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776B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1C29E5"/>
    <w:pPr>
      <w:keepNext/>
      <w:pBdr>
        <w:bottom w:val="single" w:sz="4" w:space="1" w:color="auto"/>
      </w:pBdr>
      <w:ind w:left="-360"/>
      <w:outlineLvl w:val="0"/>
    </w:pPr>
    <w:rPr>
      <w:rFonts w:cs="Arial"/>
      <w:b/>
      <w:bCs/>
      <w:smallCaps/>
      <w:kern w:val="32"/>
      <w:szCs w:val="32"/>
    </w:rPr>
  </w:style>
  <w:style w:type="paragraph" w:styleId="Heading2">
    <w:name w:val="heading 2"/>
    <w:basedOn w:val="Normal"/>
    <w:next w:val="Normal"/>
    <w:qFormat/>
    <w:rsid w:val="004C4A7A"/>
    <w:pPr>
      <w:keepNext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444D0A"/>
    <w:pPr>
      <w:keepNext/>
      <w:spacing w:before="240" w:after="60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F9715D"/>
    <w:pPr>
      <w:ind w:left="-360"/>
    </w:pPr>
    <w:rPr>
      <w:b/>
      <w:smallCaps/>
      <w:sz w:val="40"/>
    </w:rPr>
  </w:style>
  <w:style w:type="table" w:styleId="TableGrid">
    <w:name w:val="Table Grid"/>
    <w:basedOn w:val="TableNormal"/>
    <w:rsid w:val="00F37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444D0A"/>
    <w:pPr>
      <w:tabs>
        <w:tab w:val="left" w:pos="360"/>
        <w:tab w:val="left" w:pos="720"/>
      </w:tabs>
      <w:ind w:firstLine="720"/>
    </w:pPr>
    <w:rPr>
      <w:color w:val="000000"/>
    </w:rPr>
  </w:style>
  <w:style w:type="paragraph" w:styleId="Header">
    <w:name w:val="header"/>
    <w:basedOn w:val="Normal"/>
    <w:rsid w:val="004725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25C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25C4"/>
  </w:style>
  <w:style w:type="character" w:styleId="Hyperlink">
    <w:name w:val="Hyperlink"/>
    <w:basedOn w:val="DefaultParagraphFont"/>
    <w:rsid w:val="00292655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28092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0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www.josephulatowski.net/twb-worksho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ank\AppData\Roaming\Microsoft\Templates\Extended%20CV%20(resum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A28AEC349D82E749BDBB76E0CBBC4379" ma:contentTypeVersion="4" ma:contentTypeDescription="새 문서를 만듭니다." ma:contentTypeScope="" ma:versionID="04eaf353702fbf71a2d5e7a64a358b86">
  <xsd:schema xmlns:xsd="http://www.w3.org/2001/XMLSchema" xmlns:xs="http://www.w3.org/2001/XMLSchema" xmlns:p="http://schemas.microsoft.com/office/2006/metadata/properties" xmlns:ns3="f5535ba0-82ce-45ec-a43d-cd9f3660afc9" targetNamespace="http://schemas.microsoft.com/office/2006/metadata/properties" ma:root="true" ma:fieldsID="7f04432f017e87f98b29f892a84fcd5a" ns3:_="">
    <xsd:import namespace="f5535ba0-82ce-45ec-a43d-cd9f3660af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35ba0-82ce-45ec-a43d-cd9f3660af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07E228-69CF-469E-AE18-932981208C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535ba0-82ce-45ec-a43d-cd9f3660af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6EC2E4-FD74-4C00-A351-D6C74460BA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7B793A-3E32-42FB-8611-21E4878DF29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C:\Users\frank\AppData\Roaming\Microsoft\Templates\Extended CV (resume).dotx</Template>
  <TotalTime>0</TotalTime>
  <Pages>3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Links>
    <vt:vector size="18" baseType="variant">
      <vt:variant>
        <vt:i4>720960</vt:i4>
      </vt:variant>
      <vt:variant>
        <vt:i4>6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  <vt:variant>
        <vt:i4>6422617</vt:i4>
      </vt:variant>
      <vt:variant>
        <vt:i4>3</vt:i4>
      </vt:variant>
      <vt:variant>
        <vt:i4>0</vt:i4>
      </vt:variant>
      <vt:variant>
        <vt:i4>5</vt:i4>
      </vt:variant>
      <vt:variant>
        <vt:lpwstr>http://www.vertex42.com/licensing/EULA_privateuse.html</vt:lpwstr>
      </vt:variant>
      <vt:variant>
        <vt:lpwstr/>
      </vt:variant>
      <vt:variant>
        <vt:i4>720960</vt:i4>
      </vt:variant>
      <vt:variant>
        <vt:i4>0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2022-11-21T05:18:00Z</dcterms:created>
  <dcterms:modified xsi:type="dcterms:W3CDTF">2022-11-21T05:18:00Z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0x010100A28AEC349D82E749BDBB76E0CBBC4379</vt:lpwstr>
  </property>
</Properties>
</file>